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D8" w:rsidRPr="00D871AD" w:rsidRDefault="00467FD8" w:rsidP="00467FD8">
      <w:pPr>
        <w:rPr>
          <w:lang w:val="en-US"/>
        </w:rPr>
      </w:pPr>
      <w:r>
        <w:rPr>
          <w:noProof/>
          <w:lang w:val="mk-MK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369695" cy="836930"/>
            <wp:effectExtent l="0" t="0" r="1905" b="127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FD8" w:rsidRPr="00D871AD" w:rsidRDefault="00FA4103" w:rsidP="00467FD8">
      <w:pPr>
        <w:rPr>
          <w:lang w:val="en-US"/>
        </w:rPr>
      </w:pPr>
      <w:r w:rsidRPr="00FA410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5pt;margin-top:4.2pt;width:368.6pt;height:62.6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">
            <v:textbox>
              <w:txbxContent>
                <w:p w:rsidR="00467FD8" w:rsidRPr="0050359B" w:rsidRDefault="00467FD8" w:rsidP="00467FD8">
                  <w:pPr>
                    <w:ind w:left="-181" w:firstLine="18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Здружение на професорите по француски јазик на Република Македонија</w:t>
                  </w:r>
                </w:p>
                <w:p w:rsidR="00467FD8" w:rsidRPr="0050359B" w:rsidRDefault="00467FD8" w:rsidP="00467FD8">
                  <w:pPr>
                    <w:ind w:left="-181" w:firstLine="181"/>
                    <w:rPr>
                      <w:sz w:val="18"/>
                      <w:szCs w:val="18"/>
                    </w:rPr>
                  </w:pPr>
                  <w:r w:rsidRPr="0050359B">
                    <w:rPr>
                      <w:sz w:val="18"/>
                      <w:szCs w:val="18"/>
                    </w:rPr>
                    <w:t>Катедра за романски јазици и книжевности</w:t>
                  </w:r>
                </w:p>
                <w:p w:rsidR="00467FD8" w:rsidRPr="0050359B" w:rsidRDefault="00467FD8" w:rsidP="00467FD8">
                  <w:pPr>
                    <w:ind w:left="-181" w:firstLine="18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Филолошки факултет „Блаже Конески“</w:t>
                  </w:r>
                </w:p>
                <w:p w:rsidR="00467FD8" w:rsidRPr="0050359B" w:rsidRDefault="00467FD8" w:rsidP="00467FD8">
                  <w:pPr>
                    <w:ind w:left="-181" w:firstLine="18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Бул. „Гоце Делчев бр. 9А“</w:t>
                  </w:r>
                </w:p>
                <w:p w:rsidR="00467FD8" w:rsidRPr="0050359B" w:rsidRDefault="00467FD8" w:rsidP="00467FD8">
                  <w:pPr>
                    <w:ind w:left="-181" w:firstLine="18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1000 Скопје     </w:t>
                  </w:r>
                  <w:r w:rsidRPr="0050359B">
                    <w:rPr>
                      <w:sz w:val="18"/>
                      <w:szCs w:val="18"/>
                    </w:rPr>
                    <w:t>тел. 3240-450</w:t>
                  </w:r>
                  <w:r>
                    <w:rPr>
                      <w:sz w:val="18"/>
                      <w:szCs w:val="18"/>
                    </w:rPr>
                    <w:t xml:space="preserve"> email: </w:t>
                  </w:r>
                  <w:hyperlink r:id="rId6" w:history="1">
                    <w:r w:rsidRPr="00A60355">
                      <w:rPr>
                        <w:rStyle w:val="Hyperlink"/>
                        <w:sz w:val="18"/>
                        <w:szCs w:val="18"/>
                      </w:rPr>
                      <w:t>apfm2013@hotmail.com</w:t>
                    </w:r>
                  </w:hyperlink>
                  <w:hyperlink r:id="rId7" w:history="1">
                    <w:r w:rsidRPr="00A60355">
                      <w:rPr>
                        <w:rStyle w:val="Hyperlink"/>
                        <w:sz w:val="18"/>
                        <w:szCs w:val="18"/>
                      </w:rPr>
                      <w:t>http://apfm-mkd.fipf.org</w:t>
                    </w:r>
                  </w:hyperlink>
                </w:p>
                <w:p w:rsidR="00467FD8" w:rsidRDefault="00467FD8" w:rsidP="00467FD8">
                  <w:pPr>
                    <w:ind w:left="-180" w:firstLine="180"/>
                    <w:rPr>
                      <w:b/>
                      <w:sz w:val="20"/>
                      <w:szCs w:val="20"/>
                    </w:rPr>
                  </w:pPr>
                </w:p>
                <w:p w:rsidR="00467FD8" w:rsidRPr="00C96754" w:rsidRDefault="00467FD8" w:rsidP="00467FD8">
                  <w:pPr>
                    <w:ind w:left="-180" w:firstLine="180"/>
                    <w:rPr>
                      <w:b/>
                      <w:sz w:val="20"/>
                      <w:szCs w:val="20"/>
                    </w:rPr>
                  </w:pPr>
                </w:p>
                <w:p w:rsidR="00467FD8" w:rsidRPr="00C96754" w:rsidRDefault="00467FD8" w:rsidP="00467FD8">
                  <w:r w:rsidRPr="00C96754">
                    <w:rPr>
                      <w:rFonts w:ascii="MAC C Times" w:hAnsi="MAC C Times"/>
                      <w:b/>
                      <w:sz w:val="20"/>
                      <w:szCs w:val="20"/>
                    </w:rPr>
                    <w:t>1000 Skopje</w:t>
                  </w:r>
                </w:p>
              </w:txbxContent>
            </v:textbox>
          </v:shape>
        </w:pict>
      </w:r>
    </w:p>
    <w:p w:rsidR="00467FD8" w:rsidRPr="00D871AD" w:rsidRDefault="00467FD8" w:rsidP="00467FD8">
      <w:pPr>
        <w:ind w:left="-180"/>
        <w:rPr>
          <w:b/>
        </w:rPr>
      </w:pPr>
    </w:p>
    <w:p w:rsidR="00467FD8" w:rsidRPr="00D871AD" w:rsidRDefault="00467FD8" w:rsidP="00467FD8">
      <w:pPr>
        <w:rPr>
          <w:lang w:val="en-US"/>
        </w:rPr>
      </w:pPr>
    </w:p>
    <w:p w:rsidR="00467FD8" w:rsidRPr="00D871AD" w:rsidRDefault="00467FD8" w:rsidP="00467FD8">
      <w:pPr>
        <w:rPr>
          <w:lang w:val="en-US"/>
        </w:rPr>
      </w:pPr>
    </w:p>
    <w:p w:rsidR="00467FD8" w:rsidRPr="00D871AD" w:rsidRDefault="00467FD8" w:rsidP="00467FD8">
      <w:pPr>
        <w:rPr>
          <w:lang w:val="en-US"/>
        </w:rPr>
      </w:pPr>
    </w:p>
    <w:p w:rsidR="00467FD8" w:rsidRPr="00D871AD" w:rsidRDefault="00467FD8" w:rsidP="00467FD8">
      <w:pPr>
        <w:ind w:left="5760" w:firstLine="900"/>
        <w:rPr>
          <w:lang w:val="mk-MK"/>
        </w:rPr>
      </w:pPr>
    </w:p>
    <w:p w:rsidR="00467FD8" w:rsidRPr="00D871AD" w:rsidRDefault="00467FD8" w:rsidP="00467FD8">
      <w:pPr>
        <w:ind w:left="5760" w:firstLine="900"/>
        <w:rPr>
          <w:lang w:val="mk-MK"/>
        </w:rPr>
      </w:pPr>
    </w:p>
    <w:p w:rsidR="00467FD8" w:rsidRPr="00D871AD" w:rsidRDefault="00467FD8" w:rsidP="00467FD8">
      <w:pPr>
        <w:ind w:left="5760" w:firstLine="900"/>
        <w:rPr>
          <w:lang w:val="mk-MK"/>
        </w:rPr>
      </w:pPr>
    </w:p>
    <w:p w:rsidR="00467FD8" w:rsidRPr="00D871AD" w:rsidRDefault="00467FD8" w:rsidP="00467FD8">
      <w:pPr>
        <w:ind w:left="5760" w:firstLine="900"/>
        <w:rPr>
          <w:lang w:val="mk-MK"/>
        </w:rPr>
      </w:pPr>
      <w:bookmarkStart w:id="0" w:name="_GoBack"/>
      <w:bookmarkEnd w:id="0"/>
    </w:p>
    <w:p w:rsidR="00467FD8" w:rsidRPr="00D871AD" w:rsidRDefault="00467FD8" w:rsidP="00467FD8">
      <w:pPr>
        <w:ind w:left="5760" w:firstLine="900"/>
        <w:rPr>
          <w:lang w:val="mk-MK"/>
        </w:rPr>
      </w:pPr>
      <w:r w:rsidRPr="00D871AD">
        <w:rPr>
          <w:lang w:val="mk-MK"/>
        </w:rPr>
        <w:t xml:space="preserve">До Директорот на </w:t>
      </w:r>
      <w:r w:rsidRPr="00D871AD">
        <w:t>______________________________</w:t>
      </w:r>
    </w:p>
    <w:p w:rsidR="00467FD8" w:rsidRPr="00D871AD" w:rsidRDefault="00467FD8" w:rsidP="00467FD8">
      <w:pPr>
        <w:keepLines/>
        <w:spacing w:before="120"/>
        <w:ind w:right="900"/>
        <w:outlineLvl w:val="0"/>
        <w:rPr>
          <w:lang w:val="mk-MK"/>
        </w:rPr>
      </w:pPr>
      <w:r w:rsidRPr="00D871AD">
        <w:rPr>
          <w:lang w:val="mk-MK"/>
        </w:rPr>
        <w:tab/>
      </w:r>
      <w:r w:rsidRPr="00D871AD">
        <w:rPr>
          <w:lang w:val="mk-MK"/>
        </w:rPr>
        <w:tab/>
      </w:r>
      <w:r w:rsidRPr="00D871AD">
        <w:rPr>
          <w:lang w:val="mk-MK"/>
        </w:rPr>
        <w:tab/>
      </w:r>
      <w:r w:rsidRPr="00D871AD">
        <w:rPr>
          <w:lang w:val="mk-MK"/>
        </w:rPr>
        <w:tab/>
      </w:r>
      <w:r w:rsidRPr="00D871AD">
        <w:rPr>
          <w:lang w:val="mk-MK"/>
        </w:rPr>
        <w:tab/>
      </w:r>
      <w:r w:rsidRPr="00D871AD">
        <w:rPr>
          <w:lang w:val="mk-MK"/>
        </w:rPr>
        <w:tab/>
      </w:r>
      <w:r w:rsidRPr="00D871AD">
        <w:rPr>
          <w:lang w:val="mk-MK"/>
        </w:rPr>
        <w:tab/>
      </w:r>
      <w:r w:rsidRPr="00D871AD">
        <w:rPr>
          <w:lang w:val="mk-MK"/>
        </w:rPr>
        <w:tab/>
      </w:r>
      <w:r w:rsidRPr="00D871AD">
        <w:rPr>
          <w:lang w:val="mk-MK"/>
        </w:rPr>
        <w:tab/>
        <w:t>_________________</w:t>
      </w:r>
    </w:p>
    <w:p w:rsidR="00467FD8" w:rsidRPr="00D871AD" w:rsidRDefault="00467FD8" w:rsidP="00467FD8">
      <w:pPr>
        <w:keepLines/>
        <w:spacing w:before="120"/>
        <w:ind w:right="900"/>
        <w:outlineLvl w:val="0"/>
        <w:rPr>
          <w:b/>
          <w:lang w:val="mk-MK"/>
        </w:rPr>
      </w:pPr>
    </w:p>
    <w:p w:rsidR="00467FD8" w:rsidRPr="00D871AD" w:rsidRDefault="00467FD8" w:rsidP="00467FD8">
      <w:pPr>
        <w:keepLines/>
        <w:spacing w:before="120"/>
        <w:ind w:right="900"/>
        <w:outlineLvl w:val="0"/>
        <w:rPr>
          <w:b/>
          <w:lang w:val="mk-MK"/>
        </w:rPr>
      </w:pPr>
    </w:p>
    <w:p w:rsidR="00467FD8" w:rsidRPr="003822F1" w:rsidRDefault="00467FD8" w:rsidP="00467FD8">
      <w:pPr>
        <w:keepLines/>
        <w:spacing w:before="120"/>
        <w:ind w:right="900"/>
        <w:outlineLvl w:val="0"/>
        <w:rPr>
          <w:b/>
          <w:iCs/>
          <w:lang w:val="mk-MK"/>
        </w:rPr>
      </w:pPr>
      <w:r w:rsidRPr="00D871AD">
        <w:rPr>
          <w:b/>
          <w:lang w:val="mk-MK"/>
        </w:rPr>
        <w:t xml:space="preserve">Предмет: </w:t>
      </w:r>
      <w:r>
        <w:rPr>
          <w:b/>
          <w:lang w:val="mk-MK"/>
        </w:rPr>
        <w:t xml:space="preserve"> Изве</w:t>
      </w:r>
      <w:r w:rsidRPr="00D871AD">
        <w:rPr>
          <w:b/>
          <w:lang w:val="mk-MK"/>
        </w:rPr>
        <w:t>ст</w:t>
      </w:r>
      <w:r>
        <w:rPr>
          <w:b/>
          <w:lang w:val="mk-MK"/>
        </w:rPr>
        <w:t>у</w:t>
      </w:r>
      <w:r w:rsidRPr="00D871AD">
        <w:rPr>
          <w:b/>
          <w:lang w:val="mk-MK"/>
        </w:rPr>
        <w:t xml:space="preserve">вање за организирање на </w:t>
      </w:r>
      <w:r w:rsidR="003822F1">
        <w:rPr>
          <w:b/>
          <w:lang w:val="mk-MK"/>
        </w:rPr>
        <w:t>Натпревари по францу</w:t>
      </w:r>
      <w:r w:rsidR="003822F1" w:rsidRPr="003822F1">
        <w:rPr>
          <w:b/>
          <w:lang w:val="mk-MK"/>
        </w:rPr>
        <w:t>с</w:t>
      </w:r>
      <w:r w:rsidR="003822F1">
        <w:rPr>
          <w:b/>
          <w:lang w:val="mk-MK"/>
        </w:rPr>
        <w:t>к</w:t>
      </w:r>
      <w:r w:rsidR="003822F1" w:rsidRPr="003822F1">
        <w:rPr>
          <w:b/>
          <w:lang w:val="mk-MK"/>
        </w:rPr>
        <w:t>и јазик за деветто одделение од основното образование и за трета година од средното образование (</w:t>
      </w:r>
      <w:r w:rsidR="003822F1" w:rsidRPr="003822F1">
        <w:rPr>
          <w:b/>
          <w:iCs/>
        </w:rPr>
        <w:t>Олимпијади</w:t>
      </w:r>
      <w:r w:rsidR="003822F1" w:rsidRPr="003822F1">
        <w:rPr>
          <w:b/>
          <w:iCs/>
          <w:lang w:val="mk-MK"/>
        </w:rPr>
        <w:t xml:space="preserve"> 2018)</w:t>
      </w:r>
      <w:r w:rsidRPr="003822F1">
        <w:rPr>
          <w:b/>
          <w:iCs/>
        </w:rPr>
        <w:t xml:space="preserve"> </w:t>
      </w:r>
    </w:p>
    <w:p w:rsidR="00467FD8" w:rsidRPr="00D871AD" w:rsidRDefault="00467FD8" w:rsidP="00467FD8">
      <w:pPr>
        <w:widowControl w:val="0"/>
        <w:autoSpaceDE w:val="0"/>
        <w:autoSpaceDN w:val="0"/>
        <w:adjustRightInd w:val="0"/>
        <w:spacing w:after="280"/>
        <w:jc w:val="both"/>
        <w:rPr>
          <w:lang w:val="mk-MK"/>
        </w:rPr>
      </w:pPr>
    </w:p>
    <w:p w:rsidR="00467FD8" w:rsidRPr="00D871AD" w:rsidRDefault="00467FD8" w:rsidP="00467FD8">
      <w:pPr>
        <w:widowControl w:val="0"/>
        <w:autoSpaceDE w:val="0"/>
        <w:autoSpaceDN w:val="0"/>
        <w:adjustRightInd w:val="0"/>
        <w:spacing w:after="280"/>
        <w:ind w:firstLine="720"/>
        <w:jc w:val="both"/>
        <w:rPr>
          <w:lang w:val="mk-MK"/>
        </w:rPr>
      </w:pPr>
      <w:r w:rsidRPr="00D871AD">
        <w:rPr>
          <w:lang w:val="mk-MK"/>
        </w:rPr>
        <w:t>Почитуван/а  директоре/ке,</w:t>
      </w:r>
    </w:p>
    <w:p w:rsidR="00467FD8" w:rsidRPr="00D871AD" w:rsidRDefault="00467FD8" w:rsidP="0057499F">
      <w:pPr>
        <w:keepLines/>
        <w:spacing w:before="120"/>
        <w:ind w:right="540"/>
        <w:jc w:val="both"/>
        <w:outlineLvl w:val="0"/>
        <w:rPr>
          <w:lang w:val="mk-MK"/>
        </w:rPr>
      </w:pPr>
    </w:p>
    <w:p w:rsidR="00467FD8" w:rsidRPr="003822F1" w:rsidRDefault="0057499F" w:rsidP="003822F1">
      <w:pPr>
        <w:keepLines/>
        <w:spacing w:before="120"/>
        <w:ind w:right="900"/>
        <w:jc w:val="both"/>
        <w:outlineLvl w:val="0"/>
        <w:rPr>
          <w:iCs/>
          <w:lang w:val="mk-MK"/>
        </w:rPr>
      </w:pPr>
      <w:r>
        <w:rPr>
          <w:lang w:val="mk-MK"/>
        </w:rPr>
        <w:t xml:space="preserve">Со задоволство </w:t>
      </w:r>
      <w:r w:rsidR="00467FD8" w:rsidRPr="00D871AD">
        <w:t xml:space="preserve">Ве известуваме дека Здружението на </w:t>
      </w:r>
      <w:r w:rsidR="003822F1">
        <w:t xml:space="preserve">професорите по француски јазик </w:t>
      </w:r>
      <w:r w:rsidR="003822F1">
        <w:rPr>
          <w:lang w:val="mk-MK"/>
        </w:rPr>
        <w:t xml:space="preserve">на </w:t>
      </w:r>
      <w:r w:rsidR="00467FD8" w:rsidRPr="00D871AD">
        <w:t xml:space="preserve">Република Македонија, </w:t>
      </w:r>
      <w:r>
        <w:rPr>
          <w:lang w:val="mk-MK"/>
        </w:rPr>
        <w:t xml:space="preserve">врз основа на </w:t>
      </w:r>
      <w:r w:rsidRPr="00D871AD">
        <w:rPr>
          <w:lang w:val="mk-MK"/>
        </w:rPr>
        <w:t>решение</w:t>
      </w:r>
      <w:r>
        <w:rPr>
          <w:lang w:val="mk-MK"/>
        </w:rPr>
        <w:t>то</w:t>
      </w:r>
      <w:r w:rsidR="003822F1">
        <w:rPr>
          <w:lang w:val="mk-MK"/>
        </w:rPr>
        <w:t xml:space="preserve"> </w:t>
      </w:r>
      <w:r>
        <w:rPr>
          <w:lang w:val="mk-MK"/>
        </w:rPr>
        <w:t xml:space="preserve">издадено </w:t>
      </w:r>
      <w:r w:rsidRPr="00D871AD">
        <w:rPr>
          <w:lang w:val="mk-MK"/>
        </w:rPr>
        <w:t>од страна на Министерс</w:t>
      </w:r>
      <w:r>
        <w:rPr>
          <w:lang w:val="mk-MK"/>
        </w:rPr>
        <w:t>твото за образование и наука, од</w:t>
      </w:r>
      <w:r w:rsidRPr="00D871AD">
        <w:rPr>
          <w:lang w:val="mk-MK"/>
        </w:rPr>
        <w:t xml:space="preserve"> 31/03/2014 год. број 11-2924/2 и број 11-2925/2</w:t>
      </w:r>
      <w:r>
        <w:rPr>
          <w:lang w:val="mk-MK"/>
        </w:rPr>
        <w:t xml:space="preserve">, </w:t>
      </w:r>
      <w:r w:rsidRPr="00D871AD">
        <w:rPr>
          <w:lang w:val="mk-MK"/>
        </w:rPr>
        <w:t>за акредитација за организирање на натпревари по францус</w:t>
      </w:r>
      <w:r>
        <w:rPr>
          <w:lang w:val="mk-MK"/>
        </w:rPr>
        <w:t>ки јазик за учениците од основните</w:t>
      </w:r>
      <w:r w:rsidRPr="00D871AD">
        <w:rPr>
          <w:lang w:val="mk-MK"/>
        </w:rPr>
        <w:t xml:space="preserve"> и средните училишта во Македонија,</w:t>
      </w:r>
      <w:r w:rsidR="003822F1">
        <w:rPr>
          <w:lang w:val="mk-MK"/>
        </w:rPr>
        <w:t xml:space="preserve"> </w:t>
      </w:r>
      <w:r w:rsidR="003822F1">
        <w:t>ќе</w:t>
      </w:r>
      <w:r w:rsidR="003822F1">
        <w:rPr>
          <w:lang w:val="mk-MK"/>
        </w:rPr>
        <w:t xml:space="preserve"> </w:t>
      </w:r>
      <w:r w:rsidR="00467FD8" w:rsidRPr="00D871AD">
        <w:t>г</w:t>
      </w:r>
      <w:r>
        <w:rPr>
          <w:lang w:val="mk-MK"/>
        </w:rPr>
        <w:t>и</w:t>
      </w:r>
      <w:r w:rsidR="003822F1">
        <w:rPr>
          <w:lang w:val="mk-MK"/>
        </w:rPr>
        <w:t xml:space="preserve"> </w:t>
      </w:r>
      <w:r w:rsidR="00467FD8" w:rsidRPr="00D871AD">
        <w:t xml:space="preserve">организира </w:t>
      </w:r>
      <w:r w:rsidR="00B752B1">
        <w:rPr>
          <w:lang w:val="mk-MK"/>
        </w:rPr>
        <w:t>општинско/</w:t>
      </w:r>
      <w:r>
        <w:rPr>
          <w:lang w:val="mk-MK"/>
        </w:rPr>
        <w:t>регионалните и државните</w:t>
      </w:r>
      <w:r w:rsidR="00467FD8" w:rsidRPr="00D871AD">
        <w:t xml:space="preserve"> натпревар</w:t>
      </w:r>
      <w:r>
        <w:rPr>
          <w:lang w:val="mk-MK"/>
        </w:rPr>
        <w:t>и</w:t>
      </w:r>
      <w:r w:rsidR="003822F1">
        <w:rPr>
          <w:lang w:val="mk-MK"/>
        </w:rPr>
        <w:t xml:space="preserve"> </w:t>
      </w:r>
      <w:r w:rsidR="003822F1" w:rsidRPr="003822F1">
        <w:rPr>
          <w:lang w:val="mk-MK"/>
        </w:rPr>
        <w:t>Натпревари по француски јазик за деветто одделение од основното образование и за трета година од средното образование (</w:t>
      </w:r>
      <w:r w:rsidR="003822F1" w:rsidRPr="003822F1">
        <w:rPr>
          <w:iCs/>
        </w:rPr>
        <w:t>Олимпијади</w:t>
      </w:r>
      <w:r w:rsidR="003822F1">
        <w:rPr>
          <w:iCs/>
          <w:lang w:val="mk-MK"/>
        </w:rPr>
        <w:t xml:space="preserve"> 2018)</w:t>
      </w:r>
      <w:r w:rsidR="003822F1" w:rsidRPr="003822F1">
        <w:rPr>
          <w:iCs/>
          <w:lang w:val="mk-MK"/>
        </w:rPr>
        <w:t>:</w:t>
      </w:r>
    </w:p>
    <w:p w:rsidR="00467FD8" w:rsidRPr="00D871AD" w:rsidRDefault="00467FD8" w:rsidP="00467FD8">
      <w:pPr>
        <w:keepLines/>
        <w:numPr>
          <w:ilvl w:val="0"/>
          <w:numId w:val="1"/>
        </w:numPr>
        <w:spacing w:before="120"/>
        <w:ind w:right="540"/>
        <w:jc w:val="both"/>
        <w:outlineLvl w:val="0"/>
      </w:pPr>
      <w:r w:rsidRPr="00D871AD">
        <w:rPr>
          <w:lang w:val="mk-MK"/>
        </w:rPr>
        <w:t xml:space="preserve">Ученици </w:t>
      </w:r>
      <w:r w:rsidRPr="00D871AD">
        <w:t xml:space="preserve">од </w:t>
      </w:r>
      <w:r w:rsidRPr="00D871AD">
        <w:rPr>
          <w:lang w:val="mk-MK"/>
        </w:rPr>
        <w:t xml:space="preserve">последната година на </w:t>
      </w:r>
      <w:r>
        <w:rPr>
          <w:lang w:val="mk-MK"/>
        </w:rPr>
        <w:t>основното образование, односно IX</w:t>
      </w:r>
      <w:r w:rsidRPr="00D871AD">
        <w:rPr>
          <w:lang w:val="mk-MK"/>
        </w:rPr>
        <w:t xml:space="preserve"> одделение (</w:t>
      </w:r>
      <w:r>
        <w:rPr>
          <w:lang w:val="mk-MK"/>
        </w:rPr>
        <w:t>деветто одделение</w:t>
      </w:r>
      <w:r w:rsidRPr="00D871AD">
        <w:rPr>
          <w:lang w:val="mk-MK"/>
        </w:rPr>
        <w:t>);</w:t>
      </w:r>
    </w:p>
    <w:p w:rsidR="00467FD8" w:rsidRPr="00D871AD" w:rsidRDefault="003822F1" w:rsidP="00467FD8">
      <w:pPr>
        <w:keepLines/>
        <w:numPr>
          <w:ilvl w:val="0"/>
          <w:numId w:val="1"/>
        </w:numPr>
        <w:spacing w:before="120"/>
        <w:ind w:right="540"/>
        <w:jc w:val="both"/>
        <w:outlineLvl w:val="0"/>
      </w:pPr>
      <w:r>
        <w:rPr>
          <w:lang w:val="mk-MK"/>
        </w:rPr>
        <w:t>Ученици од трета година</w:t>
      </w:r>
      <w:r w:rsidR="00467FD8" w:rsidRPr="00D871AD">
        <w:rPr>
          <w:lang w:val="mk-MK"/>
        </w:rPr>
        <w:t xml:space="preserve"> од средните училишта кои го из</w:t>
      </w:r>
      <w:r w:rsidR="00467FD8">
        <w:rPr>
          <w:lang w:val="mk-MK"/>
        </w:rPr>
        <w:t xml:space="preserve">учуваат францускиот јазик како </w:t>
      </w:r>
      <w:r w:rsidR="00467FD8" w:rsidRPr="00D871AD">
        <w:rPr>
          <w:lang w:val="mk-MK"/>
        </w:rPr>
        <w:t xml:space="preserve">странски јазик ; и </w:t>
      </w:r>
    </w:p>
    <w:p w:rsidR="000070A3" w:rsidRDefault="00467FD8" w:rsidP="00467FD8">
      <w:pPr>
        <w:keepLines/>
        <w:numPr>
          <w:ilvl w:val="0"/>
          <w:numId w:val="1"/>
        </w:numPr>
        <w:spacing w:before="120"/>
        <w:ind w:right="540"/>
        <w:jc w:val="both"/>
        <w:outlineLvl w:val="0"/>
      </w:pPr>
      <w:r w:rsidRPr="00D871AD">
        <w:rPr>
          <w:lang w:val="mk-MK"/>
        </w:rPr>
        <w:t>У</w:t>
      </w:r>
      <w:r w:rsidRPr="00D871AD">
        <w:t>ченицит</w:t>
      </w:r>
      <w:r w:rsidR="003822F1">
        <w:t>е од трет</w:t>
      </w:r>
      <w:r w:rsidR="003822F1">
        <w:rPr>
          <w:lang w:val="mk-MK"/>
        </w:rPr>
        <w:t>а година</w:t>
      </w:r>
      <w:r w:rsidR="0057499F">
        <w:t xml:space="preserve"> од </w:t>
      </w:r>
      <w:r w:rsidR="0057499F">
        <w:rPr>
          <w:lang w:val="mk-MK"/>
        </w:rPr>
        <w:t>двојазичните</w:t>
      </w:r>
      <w:r w:rsidRPr="00D871AD">
        <w:rPr>
          <w:lang w:val="mk-MK"/>
        </w:rPr>
        <w:t>македонс</w:t>
      </w:r>
      <w:r>
        <w:rPr>
          <w:lang w:val="mk-MK"/>
        </w:rPr>
        <w:t>к</w:t>
      </w:r>
      <w:r w:rsidRPr="00D871AD">
        <w:rPr>
          <w:lang w:val="mk-MK"/>
        </w:rPr>
        <w:t xml:space="preserve">о-француски </w:t>
      </w:r>
      <w:r w:rsidRPr="00D871AD">
        <w:t>паралелки</w:t>
      </w:r>
      <w:r w:rsidRPr="00D871AD">
        <w:rPr>
          <w:lang w:val="mk-MK"/>
        </w:rPr>
        <w:t xml:space="preserve"> во средното образование</w:t>
      </w:r>
      <w:r w:rsidRPr="00D871AD">
        <w:t>.</w:t>
      </w:r>
    </w:p>
    <w:p w:rsidR="000070A3" w:rsidRPr="00D871AD" w:rsidRDefault="000070A3" w:rsidP="000070A3">
      <w:pPr>
        <w:keepLines/>
        <w:spacing w:before="120"/>
        <w:ind w:left="644" w:right="540"/>
        <w:jc w:val="both"/>
        <w:outlineLvl w:val="0"/>
      </w:pPr>
    </w:p>
    <w:p w:rsidR="000070A3" w:rsidRDefault="00467FD8" w:rsidP="00467FD8">
      <w:pPr>
        <w:jc w:val="both"/>
        <w:rPr>
          <w:lang w:val="mk-MK"/>
        </w:rPr>
      </w:pPr>
      <w:r w:rsidRPr="000070A3">
        <w:rPr>
          <w:b/>
          <w:lang w:val="mk-MK"/>
        </w:rPr>
        <w:t xml:space="preserve">Регионалните натпревари </w:t>
      </w:r>
      <w:r w:rsidRPr="000070A3">
        <w:rPr>
          <w:lang w:val="mk-MK"/>
        </w:rPr>
        <w:t xml:space="preserve">ќе се организираат </w:t>
      </w:r>
      <w:r w:rsidR="003822F1">
        <w:rPr>
          <w:b/>
          <w:lang w:val="mk-MK"/>
        </w:rPr>
        <w:t>на 13 април и 14</w:t>
      </w:r>
      <w:r w:rsidR="0057499F">
        <w:rPr>
          <w:b/>
          <w:lang w:val="mk-MK"/>
        </w:rPr>
        <w:t xml:space="preserve"> април </w:t>
      </w:r>
      <w:r w:rsidR="003822F1">
        <w:rPr>
          <w:b/>
          <w:lang w:val="mk-MK"/>
        </w:rPr>
        <w:t>2018</w:t>
      </w:r>
      <w:r w:rsidRPr="000070A3">
        <w:rPr>
          <w:b/>
          <w:lang w:val="mk-MK"/>
        </w:rPr>
        <w:t xml:space="preserve"> год. </w:t>
      </w:r>
      <w:r>
        <w:rPr>
          <w:lang w:val="mk-MK"/>
        </w:rPr>
        <w:t xml:space="preserve">во </w:t>
      </w:r>
      <w:r w:rsidRPr="00D871AD">
        <w:rPr>
          <w:lang w:val="mk-MK"/>
        </w:rPr>
        <w:t>следниве региони:</w:t>
      </w:r>
    </w:p>
    <w:p w:rsidR="000070A3" w:rsidRPr="000070A3" w:rsidRDefault="00467FD8" w:rsidP="000070A3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lang w:val="mk-MK"/>
        </w:rPr>
      </w:pPr>
      <w:r w:rsidRPr="000070A3">
        <w:rPr>
          <w:rFonts w:ascii="Cambria" w:hAnsi="Cambria" w:cs="Arial"/>
          <w:b/>
          <w:lang w:val="mk-MK"/>
        </w:rPr>
        <w:t>Скопје</w:t>
      </w:r>
    </w:p>
    <w:p w:rsidR="000070A3" w:rsidRDefault="00467FD8" w:rsidP="00467FD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mk-MK"/>
        </w:rPr>
      </w:pPr>
      <w:r w:rsidRPr="000070A3">
        <w:rPr>
          <w:rFonts w:ascii="Cambria" w:hAnsi="Cambria" w:cs="Arial"/>
          <w:b/>
          <w:lang w:val="mk-MK"/>
        </w:rPr>
        <w:t>Струмица</w:t>
      </w:r>
      <w:r w:rsidRPr="000070A3">
        <w:rPr>
          <w:rFonts w:ascii="Cambria" w:hAnsi="Cambria" w:cs="Arial"/>
          <w:lang w:val="mk-MK"/>
        </w:rPr>
        <w:t xml:space="preserve"> (Ново Село, Босилево, Радовиш, Дојран, Валандово, Василево...)</w:t>
      </w:r>
    </w:p>
    <w:p w:rsidR="000070A3" w:rsidRPr="000070A3" w:rsidRDefault="00467FD8" w:rsidP="00467FD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mk-MK"/>
        </w:rPr>
      </w:pPr>
      <w:r w:rsidRPr="000070A3">
        <w:rPr>
          <w:rFonts w:ascii="Cambria" w:hAnsi="Cambria" w:cs="Arial"/>
          <w:b/>
          <w:lang w:val="mk-MK"/>
        </w:rPr>
        <w:t>Битола</w:t>
      </w:r>
      <w:r w:rsidRPr="000070A3">
        <w:rPr>
          <w:rFonts w:ascii="Cambria" w:hAnsi="Cambria" w:cs="Arial"/>
          <w:lang w:val="mk-MK"/>
        </w:rPr>
        <w:t xml:space="preserve"> (Прилеп, Ресен, Македонски Брод, Крушево, Демир Хисар, Могила...); </w:t>
      </w:r>
    </w:p>
    <w:p w:rsidR="000070A3" w:rsidRDefault="00467FD8" w:rsidP="00467FD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mk-MK"/>
        </w:rPr>
      </w:pPr>
      <w:r w:rsidRPr="000070A3">
        <w:rPr>
          <w:rFonts w:ascii="Cambria" w:hAnsi="Cambria" w:cs="Arial"/>
          <w:b/>
          <w:lang w:val="mk-MK"/>
        </w:rPr>
        <w:t xml:space="preserve">Гостивар </w:t>
      </w:r>
      <w:r w:rsidRPr="000070A3">
        <w:rPr>
          <w:rFonts w:ascii="Cambria" w:hAnsi="Cambria" w:cs="Arial"/>
          <w:lang w:val="mk-MK"/>
        </w:rPr>
        <w:t>(Тетово, Теарце, Желино, Брвеница</w:t>
      </w:r>
      <w:r w:rsidRPr="000070A3">
        <w:rPr>
          <w:rFonts w:ascii="Cambria" w:hAnsi="Cambria"/>
          <w:lang w:val="mk-MK"/>
        </w:rPr>
        <w:t>...</w:t>
      </w:r>
      <w:r w:rsidRPr="000070A3">
        <w:rPr>
          <w:rFonts w:ascii="Cambria" w:hAnsi="Cambria" w:cs="Arial"/>
          <w:lang w:val="mk-MK"/>
        </w:rPr>
        <w:t xml:space="preserve">); </w:t>
      </w:r>
    </w:p>
    <w:p w:rsidR="000070A3" w:rsidRPr="000070A3" w:rsidRDefault="00467FD8" w:rsidP="00467FD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mk-MK"/>
        </w:rPr>
      </w:pPr>
      <w:r w:rsidRPr="000070A3">
        <w:rPr>
          <w:rFonts w:ascii="Cambria" w:hAnsi="Cambria" w:cs="Arial"/>
          <w:b/>
          <w:lang w:val="mk-MK"/>
        </w:rPr>
        <w:t>Охрид</w:t>
      </w:r>
      <w:r w:rsidRPr="000070A3">
        <w:rPr>
          <w:rFonts w:ascii="Cambria" w:hAnsi="Cambria" w:cs="Arial"/>
          <w:lang w:val="mk-MK"/>
        </w:rPr>
        <w:t xml:space="preserve"> (Струга, Дебар, Кичево...); </w:t>
      </w:r>
    </w:p>
    <w:p w:rsidR="000070A3" w:rsidRPr="000070A3" w:rsidRDefault="00467FD8" w:rsidP="00467FD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mk-MK"/>
        </w:rPr>
      </w:pPr>
      <w:r w:rsidRPr="000070A3">
        <w:rPr>
          <w:rFonts w:ascii="Cambria" w:hAnsi="Cambria" w:cs="Arial"/>
          <w:b/>
          <w:lang w:val="mk-MK"/>
        </w:rPr>
        <w:t>Кочани</w:t>
      </w:r>
      <w:r w:rsidRPr="000070A3">
        <w:rPr>
          <w:rFonts w:ascii="Cambria" w:hAnsi="Cambria" w:cs="Arial"/>
          <w:lang w:val="mk-MK"/>
        </w:rPr>
        <w:t xml:space="preserve"> (Штип, Злетово, Берово, Пехчево, Делчево...); </w:t>
      </w:r>
    </w:p>
    <w:p w:rsidR="000070A3" w:rsidRPr="000070A3" w:rsidRDefault="00467FD8" w:rsidP="00467FD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mk-MK"/>
        </w:rPr>
      </w:pPr>
      <w:r w:rsidRPr="000070A3">
        <w:rPr>
          <w:rFonts w:ascii="Cambria" w:hAnsi="Cambria" w:cs="Arial"/>
          <w:b/>
          <w:lang w:val="mk-MK"/>
        </w:rPr>
        <w:t>Куманово</w:t>
      </w:r>
      <w:r w:rsidRPr="000070A3">
        <w:rPr>
          <w:rFonts w:ascii="Cambria" w:hAnsi="Cambria" w:cs="Arial"/>
          <w:lang w:val="mk-MK"/>
        </w:rPr>
        <w:t xml:space="preserve"> (Липково, Крива Паланка, Кратово, Пробиштип, Злетово и Свети Николе...); </w:t>
      </w:r>
    </w:p>
    <w:p w:rsidR="00467FD8" w:rsidRPr="000070A3" w:rsidRDefault="00467FD8" w:rsidP="00467FD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mk-MK"/>
        </w:rPr>
      </w:pPr>
      <w:r w:rsidRPr="000070A3">
        <w:rPr>
          <w:rFonts w:ascii="Cambria" w:hAnsi="Cambria" w:cs="Arial"/>
          <w:b/>
          <w:lang w:val="mk-MK"/>
        </w:rPr>
        <w:t>Кавадарци</w:t>
      </w:r>
      <w:r w:rsidRPr="000070A3">
        <w:rPr>
          <w:rFonts w:ascii="Cambria" w:hAnsi="Cambria" w:cs="Arial"/>
          <w:lang w:val="mk-MK"/>
        </w:rPr>
        <w:t xml:space="preserve"> (Неготино, Росоман, Гевгелија, Велес...); </w:t>
      </w:r>
    </w:p>
    <w:p w:rsidR="00467FD8" w:rsidRPr="00467FD8" w:rsidRDefault="00467FD8" w:rsidP="00467F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jc w:val="both"/>
        <w:rPr>
          <w:color w:val="343434"/>
          <w:lang w:val="mk-MK"/>
        </w:rPr>
      </w:pPr>
    </w:p>
    <w:p w:rsidR="00467FD8" w:rsidRDefault="00467FD8" w:rsidP="00467FD8">
      <w:pPr>
        <w:keepLines/>
        <w:spacing w:before="120"/>
        <w:ind w:right="540" w:firstLine="360"/>
        <w:jc w:val="both"/>
        <w:outlineLvl w:val="0"/>
        <w:rPr>
          <w:b/>
        </w:rPr>
      </w:pPr>
      <w:r w:rsidRPr="00D871AD">
        <w:rPr>
          <w:lang w:val="mk-MK"/>
        </w:rPr>
        <w:t>Државниот н</w:t>
      </w:r>
      <w:r w:rsidRPr="00D871AD">
        <w:t xml:space="preserve">атпревар ќе се одржи на </w:t>
      </w:r>
      <w:r w:rsidR="003822F1">
        <w:rPr>
          <w:b/>
          <w:lang w:val="mk-MK"/>
        </w:rPr>
        <w:t>28 април 2018</w:t>
      </w:r>
      <w:r w:rsidRPr="00D871AD">
        <w:rPr>
          <w:b/>
        </w:rPr>
        <w:t xml:space="preserve"> (сабота) </w:t>
      </w:r>
      <w:r w:rsidRPr="00D871AD">
        <w:t>во просториите</w:t>
      </w:r>
      <w:r w:rsidRPr="00D871AD">
        <w:rPr>
          <w:b/>
        </w:rPr>
        <w:t xml:space="preserve"> на Филолошкиот факултет “Блаже Конески”</w:t>
      </w:r>
      <w:r w:rsidRPr="00D871AD">
        <w:t xml:space="preserve"> во Скопје</w:t>
      </w:r>
      <w:r w:rsidRPr="00D871AD">
        <w:rPr>
          <w:b/>
        </w:rPr>
        <w:t xml:space="preserve">, со почеток во </w:t>
      </w:r>
      <w:r w:rsidR="003822F1">
        <w:rPr>
          <w:b/>
          <w:lang w:val="mk-MK"/>
        </w:rPr>
        <w:t>10</w:t>
      </w:r>
      <w:r w:rsidR="003822F1">
        <w:rPr>
          <w:b/>
        </w:rPr>
        <w:t>.</w:t>
      </w:r>
      <w:r w:rsidR="003822F1">
        <w:rPr>
          <w:b/>
          <w:lang w:val="mk-MK"/>
        </w:rPr>
        <w:t>0</w:t>
      </w:r>
      <w:r w:rsidRPr="00D871AD">
        <w:rPr>
          <w:b/>
        </w:rPr>
        <w:t xml:space="preserve">0 часот. </w:t>
      </w:r>
    </w:p>
    <w:p w:rsidR="00467FD8" w:rsidRPr="00D871AD" w:rsidRDefault="00FB25F4" w:rsidP="00467FD8">
      <w:pPr>
        <w:keepLines/>
        <w:spacing w:before="120"/>
        <w:ind w:right="540" w:firstLine="360"/>
        <w:jc w:val="both"/>
        <w:outlineLvl w:val="0"/>
        <w:rPr>
          <w:lang w:val="mk-MK"/>
        </w:rPr>
      </w:pPr>
      <w:r>
        <w:rPr>
          <w:lang w:val="mk-MK"/>
        </w:rPr>
        <w:t>И</w:t>
      </w:r>
      <w:r w:rsidR="00467FD8" w:rsidRPr="00467FD8">
        <w:t>сто така ќе имаме и</w:t>
      </w:r>
      <w:r w:rsidR="003822F1">
        <w:rPr>
          <w:lang w:val="mk-MK"/>
        </w:rPr>
        <w:t xml:space="preserve"> </w:t>
      </w:r>
      <w:r w:rsidR="0057499F">
        <w:rPr>
          <w:b/>
          <w:lang w:val="mk-MK"/>
        </w:rPr>
        <w:t>меѓународен</w:t>
      </w:r>
      <w:r w:rsidR="00467FD8">
        <w:rPr>
          <w:b/>
        </w:rPr>
        <w:t xml:space="preserve"> натревар </w:t>
      </w:r>
      <w:r w:rsidR="00467FD8" w:rsidRPr="00467FD8">
        <w:t>кој</w:t>
      </w:r>
      <w:r w:rsidR="00467FD8" w:rsidRPr="00D871AD">
        <w:t xml:space="preserve">ќе се одржи </w:t>
      </w:r>
      <w:r w:rsidR="00450630">
        <w:rPr>
          <w:lang w:val="mk-MK"/>
        </w:rPr>
        <w:t>во текот на есента</w:t>
      </w:r>
      <w:r w:rsidR="003822F1">
        <w:rPr>
          <w:lang w:val="mk-MK"/>
        </w:rPr>
        <w:t xml:space="preserve"> </w:t>
      </w:r>
      <w:r w:rsidR="0057499F">
        <w:rPr>
          <w:b/>
        </w:rPr>
        <w:t>201</w:t>
      </w:r>
      <w:r w:rsidR="003822F1">
        <w:rPr>
          <w:b/>
          <w:lang w:val="mk-MK"/>
        </w:rPr>
        <w:t>8</w:t>
      </w:r>
      <w:r w:rsidR="0057499F">
        <w:rPr>
          <w:b/>
        </w:rPr>
        <w:t xml:space="preserve"> година во </w:t>
      </w:r>
      <w:r w:rsidR="003822F1">
        <w:rPr>
          <w:b/>
          <w:lang w:val="mk-MK"/>
        </w:rPr>
        <w:t>Република Македонија</w:t>
      </w:r>
      <w:r w:rsidR="00467FD8">
        <w:rPr>
          <w:b/>
        </w:rPr>
        <w:t>.</w:t>
      </w:r>
    </w:p>
    <w:p w:rsidR="00450630" w:rsidRPr="006537F0" w:rsidRDefault="00467FD8" w:rsidP="00450630">
      <w:pPr>
        <w:keepLines/>
        <w:spacing w:before="240"/>
        <w:ind w:left="360" w:right="540"/>
        <w:jc w:val="both"/>
        <w:outlineLvl w:val="0"/>
        <w:rPr>
          <w:lang w:val="mk-MK"/>
        </w:rPr>
      </w:pPr>
      <w:r w:rsidRPr="00D871AD">
        <w:rPr>
          <w:lang w:val="mk-MK"/>
        </w:rPr>
        <w:t>Услов</w:t>
      </w:r>
      <w:r>
        <w:rPr>
          <w:lang w:val="mk-MK"/>
        </w:rPr>
        <w:t>и</w:t>
      </w:r>
      <w:r w:rsidRPr="00D871AD">
        <w:rPr>
          <w:lang w:val="mk-MK"/>
        </w:rPr>
        <w:t xml:space="preserve"> за </w:t>
      </w:r>
      <w:r>
        <w:rPr>
          <w:lang w:val="mk-MK"/>
        </w:rPr>
        <w:t>учество на натпреварите како и подетални информации за натпреварите ќе бидат објавени преку сајтот на</w:t>
      </w:r>
      <w:r w:rsidRPr="00D871AD">
        <w:t xml:space="preserve"> Здружението на професорите по француски јазик на Република Македонија</w:t>
      </w:r>
      <w:r>
        <w:rPr>
          <w:lang w:val="mk-MK"/>
        </w:rPr>
        <w:t xml:space="preserve">, а наставниците кои не се членови на Здружението можат да добијат информации на </w:t>
      </w:r>
      <w:r w:rsidR="00450630">
        <w:rPr>
          <w:lang w:val="mk-MK"/>
        </w:rPr>
        <w:t xml:space="preserve">следнава електронска адреса </w:t>
      </w:r>
      <w:hyperlink r:id="rId8" w:history="1">
        <w:r w:rsidR="0057499F" w:rsidRPr="008C2F39">
          <w:rPr>
            <w:rStyle w:val="Hyperlink"/>
            <w:lang w:val="mk-MK"/>
          </w:rPr>
          <w:t>apfm2013@hotmail.</w:t>
        </w:r>
        <w:r w:rsidR="0057499F" w:rsidRPr="0057499F">
          <w:rPr>
            <w:rStyle w:val="Hyperlink"/>
            <w:lang w:val="mk-MK"/>
          </w:rPr>
          <w:t>com</w:t>
        </w:r>
      </w:hyperlink>
      <w:r w:rsidR="00450630">
        <w:rPr>
          <w:lang w:val="mk-MK"/>
        </w:rPr>
        <w:t>.</w:t>
      </w:r>
      <w:r w:rsidR="006537F0">
        <w:rPr>
          <w:lang w:val="mk-MK"/>
        </w:rPr>
        <w:t>Право на учество на натпреварот Олимпијади по француски јазик имаат професорите кои платиле годи</w:t>
      </w:r>
      <w:r w:rsidR="003822F1">
        <w:rPr>
          <w:lang w:val="mk-MK"/>
        </w:rPr>
        <w:t>шна чланарина од 500 ден за 2018</w:t>
      </w:r>
      <w:r w:rsidR="006537F0">
        <w:rPr>
          <w:lang w:val="mk-MK"/>
        </w:rPr>
        <w:t xml:space="preserve"> година на сметката на ЗПФРМ (податоци за сметката може да се најдат на сајтот на Здружението </w:t>
      </w:r>
      <w:hyperlink r:id="rId9" w:history="1">
        <w:r w:rsidR="006537F0" w:rsidRPr="001B66B3">
          <w:rPr>
            <w:rStyle w:val="Hyperlink"/>
            <w:lang w:val="mk-MK"/>
          </w:rPr>
          <w:t>http://apfm-mkd.fipf.org/adhesion</w:t>
        </w:r>
      </w:hyperlink>
      <w:r w:rsidR="006537F0" w:rsidRPr="006537F0">
        <w:rPr>
          <w:lang w:val="mk-MK"/>
        </w:rPr>
        <w:t xml:space="preserve"> )</w:t>
      </w:r>
    </w:p>
    <w:p w:rsidR="00467FD8" w:rsidRPr="00E36D4F" w:rsidRDefault="0057499F" w:rsidP="00450630">
      <w:pPr>
        <w:keepLines/>
        <w:spacing w:before="240"/>
        <w:ind w:left="360" w:right="540"/>
        <w:jc w:val="both"/>
        <w:outlineLvl w:val="0"/>
        <w:rPr>
          <w:lang w:val="mk-MK"/>
        </w:rPr>
      </w:pPr>
      <w:r>
        <w:rPr>
          <w:lang w:val="mk-MK"/>
        </w:rPr>
        <w:t>Со надеж дека ќе го имаме, п</w:t>
      </w:r>
      <w:r w:rsidR="00467FD8">
        <w:rPr>
          <w:lang w:val="mk-MK"/>
        </w:rPr>
        <w:t>очитуван/а  директоре/ке,  вашето одобрување и  поддршка за организирање на овие натпревари, однапред Ви благодариме и срдечно Ве поздравуваме.</w:t>
      </w:r>
    </w:p>
    <w:p w:rsidR="00467FD8" w:rsidRPr="001D0D89" w:rsidRDefault="00467FD8" w:rsidP="00467FD8">
      <w:pPr>
        <w:keepLines/>
        <w:spacing w:before="120"/>
        <w:ind w:left="360" w:right="540"/>
        <w:jc w:val="both"/>
        <w:outlineLvl w:val="0"/>
      </w:pPr>
    </w:p>
    <w:p w:rsidR="00467FD8" w:rsidRPr="00D871AD" w:rsidRDefault="00467FD8" w:rsidP="00467FD8">
      <w:pPr>
        <w:keepLines/>
        <w:spacing w:before="120"/>
        <w:ind w:left="720" w:right="540" w:firstLine="720"/>
        <w:jc w:val="both"/>
        <w:outlineLvl w:val="0"/>
      </w:pPr>
      <w:r w:rsidRPr="00D871AD">
        <w:t>Со почит,</w:t>
      </w:r>
    </w:p>
    <w:p w:rsidR="00467FD8" w:rsidRPr="003822F1" w:rsidRDefault="003822F1" w:rsidP="003822F1">
      <w:pPr>
        <w:keepLines/>
        <w:spacing w:before="120"/>
        <w:ind w:left="4320" w:right="540" w:firstLine="720"/>
        <w:jc w:val="both"/>
        <w:outlineLvl w:val="0"/>
        <w:rPr>
          <w:lang w:val="mk-MK"/>
        </w:rPr>
      </w:pPr>
      <w:r>
        <w:rPr>
          <w:lang w:val="mk-MK"/>
        </w:rPr>
        <w:t>Доц</w:t>
      </w:r>
      <w:r w:rsidR="00467FD8">
        <w:rPr>
          <w:lang w:val="mk-MK"/>
        </w:rPr>
        <w:t xml:space="preserve">. д-р </w:t>
      </w:r>
      <w:r>
        <w:rPr>
          <w:lang w:val="mk-MK"/>
        </w:rPr>
        <w:t>Милена Касапоска-Чадловска</w:t>
      </w:r>
    </w:p>
    <w:p w:rsidR="00467FD8" w:rsidRPr="00D871AD" w:rsidRDefault="00467FD8" w:rsidP="00467FD8">
      <w:pPr>
        <w:keepLines/>
        <w:spacing w:before="120"/>
        <w:ind w:left="5040" w:right="540" w:firstLine="720"/>
        <w:jc w:val="both"/>
        <w:outlineLvl w:val="0"/>
      </w:pPr>
      <w:r w:rsidRPr="00D871AD">
        <w:t>Претседател на ЗПФРМ</w:t>
      </w:r>
    </w:p>
    <w:p w:rsidR="00467FD8" w:rsidRPr="00D871AD" w:rsidRDefault="00467FD8" w:rsidP="00467FD8">
      <w:pPr>
        <w:keepLines/>
        <w:spacing w:before="120"/>
        <w:ind w:right="540"/>
        <w:jc w:val="both"/>
        <w:outlineLvl w:val="0"/>
      </w:pPr>
    </w:p>
    <w:p w:rsidR="00467FD8" w:rsidRPr="00D871AD" w:rsidRDefault="00467FD8" w:rsidP="00467FD8"/>
    <w:p w:rsidR="00F507A2" w:rsidRDefault="00F507A2"/>
    <w:sectPr w:rsidR="00F507A2" w:rsidSect="00467FD8">
      <w:pgSz w:w="11906" w:h="16838"/>
      <w:pgMar w:top="540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778F"/>
    <w:multiLevelType w:val="hybridMultilevel"/>
    <w:tmpl w:val="C360F262"/>
    <w:lvl w:ilvl="0" w:tplc="B5A04FC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67FD8"/>
    <w:rsid w:val="000070A3"/>
    <w:rsid w:val="000D5388"/>
    <w:rsid w:val="00194C8B"/>
    <w:rsid w:val="003822F1"/>
    <w:rsid w:val="00412237"/>
    <w:rsid w:val="00450630"/>
    <w:rsid w:val="00461DD5"/>
    <w:rsid w:val="00467FD8"/>
    <w:rsid w:val="0057499F"/>
    <w:rsid w:val="006537F0"/>
    <w:rsid w:val="00815009"/>
    <w:rsid w:val="00AA3076"/>
    <w:rsid w:val="00B752B1"/>
    <w:rsid w:val="00BB518D"/>
    <w:rsid w:val="00E03A56"/>
    <w:rsid w:val="00F507A2"/>
    <w:rsid w:val="00FA4103"/>
    <w:rsid w:val="00FB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D8"/>
    <w:rPr>
      <w:rFonts w:ascii="Times New Roman" w:eastAsia="Times New Roman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7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D8"/>
    <w:rPr>
      <w:rFonts w:ascii="Times New Roman" w:eastAsia="Times New Roman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7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m2013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fm-mkd.fipf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fm2013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fm-mkd.fipf.org/adhe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Administrator</cp:lastModifiedBy>
  <cp:revision>10</cp:revision>
  <dcterms:created xsi:type="dcterms:W3CDTF">2016-03-14T22:00:00Z</dcterms:created>
  <dcterms:modified xsi:type="dcterms:W3CDTF">2006-02-10T00:56:00Z</dcterms:modified>
</cp:coreProperties>
</file>